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Pr="009C7485" w:rsidRDefault="008E6093" w:rsidP="00100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ОБЯВЛЕНИЕ</w:t>
      </w:r>
    </w:p>
    <w:p w:rsidR="008E6093" w:rsidRPr="009C7485" w:rsidRDefault="00EA4E5A" w:rsidP="0064435C">
      <w:pPr>
        <w:spacing w:after="0" w:line="240" w:lineRule="auto"/>
        <w:ind w:right="17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Заповед №</w:t>
      </w:r>
      <w:r w:rsidR="00DC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253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r w:rsidR="00B52949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B0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07.08.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</w:t>
      </w:r>
      <w:r w:rsidR="00D266AD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20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г., на Председателя на 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Районен съд</w:t>
      </w:r>
      <w:r w:rsidR="00644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Кърджали</w:t>
      </w:r>
    </w:p>
    <w:p w:rsidR="008E6093" w:rsidRPr="00EA4E5A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РАЙОНЕН СЪД- 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Кърджали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обявява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конкурс за заемане на 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свободн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щатн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бройки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условията на чл.89-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96 КТ за длъжностите </w:t>
      </w:r>
      <w:r w:rsidR="0009569A" w:rsidRPr="00EA4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„съдебен деловодител“</w:t>
      </w:r>
      <w:r w:rsidR="0009569A" w:rsidRPr="00BA48B6">
        <w:t xml:space="preserve"> </w:t>
      </w:r>
      <w:r w:rsidR="0009569A" w:rsidRPr="00BA4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свободен щат считано от 20.10.2020г.</w:t>
      </w:r>
      <w:r w:rsidR="0009569A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0956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8726E5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B52949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съдебен секретар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0956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A4E5A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Кратко описание на длъжността</w:t>
      </w:r>
      <w:r w:rsidR="00EA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„съдебен секретар“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B52949" w:rsidRPr="009C7485">
        <w:rPr>
          <w:rFonts w:ascii="Times New Roman" w:hAnsi="Times New Roman" w:cs="Times New Roman"/>
          <w:sz w:val="24"/>
          <w:szCs w:val="24"/>
        </w:rPr>
        <w:t xml:space="preserve"> 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формуляри, графици и други документи; изпълнява други задължения, възложени от председателя на съда и съдебния администратор</w:t>
      </w:r>
      <w:r w:rsidR="00D266AD" w:rsidRPr="009C7485">
        <w:rPr>
          <w:rFonts w:ascii="Times New Roman" w:hAnsi="Times New Roman" w:cs="Times New Roman"/>
          <w:sz w:val="24"/>
          <w:szCs w:val="24"/>
        </w:rPr>
        <w:t>.</w:t>
      </w:r>
      <w:r w:rsidR="00292900" w:rsidRPr="009C7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5A" w:rsidRPr="00100957" w:rsidRDefault="00EA4E5A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Кратко описание на длъжността „съдебен деловодител“: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 и обработва първоинстанционни дела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прилага и докладва новопостъпили документи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подрежда и номерира документите към делата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подготвя </w:t>
      </w:r>
      <w:r w:rsidR="00A16240"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делата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доклад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изпълнява указанията на председателя на съда</w:t>
      </w:r>
      <w:r w:rsidR="00A16240"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съдията-докладчик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 списъци на призованите</w:t>
      </w:r>
      <w:r w:rsidR="00100957"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първо по делото заседание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организира подреждането на делата в деловодството, извършва вписвания в деловодните книги</w:t>
      </w:r>
      <w:r w:rsidR="003A217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справки по делата и др.</w:t>
      </w:r>
    </w:p>
    <w:p w:rsidR="008E6093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Минимална основна заплата</w:t>
      </w:r>
      <w:r w:rsidR="0010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длъжността „съдебен секретар“ 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D266AD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752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лв.</w:t>
      </w:r>
    </w:p>
    <w:p w:rsidR="00100957" w:rsidRDefault="00100957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Минимална основна заплата за длъжността „съдебен деловодител“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- 752лв.</w:t>
      </w:r>
    </w:p>
    <w:p w:rsidR="006C168B" w:rsidRPr="008349C2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и специфични изисквания, предвидени в нормативните актове за заемане на </w:t>
      </w:r>
      <w:r w:rsidR="007E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обявените 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длъжности: </w:t>
      </w:r>
      <w:r w:rsidR="008726E5" w:rsidRPr="008349C2">
        <w:rPr>
          <w:rFonts w:ascii="Times New Roman" w:hAnsi="Times New Roman" w:cs="Times New Roman"/>
          <w:sz w:val="24"/>
          <w:szCs w:val="24"/>
        </w:rPr>
        <w:t>о</w:t>
      </w:r>
      <w:r w:rsidR="006C168B" w:rsidRPr="008349C2">
        <w:rPr>
          <w:rFonts w:ascii="Times New Roman" w:hAnsi="Times New Roman" w:cs="Times New Roman"/>
          <w:sz w:val="24"/>
          <w:szCs w:val="24"/>
        </w:rPr>
        <w:t>бразователна степен</w:t>
      </w:r>
      <w:r w:rsidR="008726E5" w:rsidRPr="008349C2">
        <w:rPr>
          <w:rFonts w:ascii="Times New Roman" w:hAnsi="Times New Roman" w:cs="Times New Roman"/>
          <w:sz w:val="24"/>
          <w:szCs w:val="24"/>
        </w:rPr>
        <w:t>-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средно образование;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български граждани;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навършил пълнолетие;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поставен под запрещение;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осъждан за умишлено престъпление от общ характер;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лишен по съответния ред от правото да заема определена длъжност;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в йерархическа връзка на ръководство и контрол със съпруг или съпруга,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с лице, с коет</w:t>
      </w:r>
      <w:r w:rsidR="00E61048" w:rsidRPr="008349C2">
        <w:rPr>
          <w:rFonts w:ascii="Times New Roman" w:hAnsi="Times New Roman" w:cs="Times New Roman"/>
          <w:sz w:val="24"/>
          <w:szCs w:val="24"/>
        </w:rPr>
        <w:t xml:space="preserve">о е във фактическо съжителство, </w:t>
      </w:r>
      <w:r w:rsidR="006C168B" w:rsidRPr="008349C2">
        <w:rPr>
          <w:rFonts w:ascii="Times New Roman" w:hAnsi="Times New Roman" w:cs="Times New Roman"/>
          <w:sz w:val="24"/>
          <w:szCs w:val="24"/>
        </w:rPr>
        <w:t>с роднини по права линия без ограничения, по с</w:t>
      </w:r>
      <w:r w:rsidR="008726E5" w:rsidRPr="008349C2">
        <w:rPr>
          <w:rFonts w:ascii="Times New Roman" w:hAnsi="Times New Roman" w:cs="Times New Roman"/>
          <w:sz w:val="24"/>
          <w:szCs w:val="24"/>
        </w:rPr>
        <w:t>ъ</w:t>
      </w:r>
      <w:r w:rsidR="006C168B" w:rsidRPr="008349C2">
        <w:rPr>
          <w:rFonts w:ascii="Times New Roman" w:hAnsi="Times New Roman" w:cs="Times New Roman"/>
          <w:sz w:val="24"/>
          <w:szCs w:val="24"/>
        </w:rPr>
        <w:t>ребрена линия до четвърта степен включително или по сватовство до четвърта степен включително;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а не е едноличен търговец, неограничено отговорен съдружник в търговско дружество, 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управител, </w:t>
      </w:r>
      <w:r w:rsidR="006C168B" w:rsidRPr="008349C2">
        <w:rPr>
          <w:rFonts w:ascii="Times New Roman" w:hAnsi="Times New Roman" w:cs="Times New Roman"/>
          <w:sz w:val="24"/>
          <w:szCs w:val="24"/>
        </w:rPr>
        <w:t>търговски пълномощник, търговски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,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прокурист,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търговски посредник, </w:t>
      </w:r>
      <w:r w:rsidR="006C168B" w:rsidRPr="008349C2">
        <w:rPr>
          <w:rFonts w:ascii="Times New Roman" w:hAnsi="Times New Roman" w:cs="Times New Roman"/>
          <w:sz w:val="24"/>
          <w:szCs w:val="24"/>
        </w:rPr>
        <w:t>ликвидатор или синдик</w:t>
      </w:r>
      <w:r w:rsidR="003A4164" w:rsidRPr="008349C2">
        <w:rPr>
          <w:rFonts w:ascii="Times New Roman" w:hAnsi="Times New Roman" w:cs="Times New Roman"/>
          <w:sz w:val="24"/>
          <w:szCs w:val="24"/>
        </w:rPr>
        <w:t>, член на орган на управление или контрол на търговско дружество или кооперация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народен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64" w:rsidRPr="008349C2">
        <w:rPr>
          <w:rFonts w:ascii="Times New Roman" w:hAnsi="Times New Roman" w:cs="Times New Roman"/>
          <w:sz w:val="24"/>
          <w:szCs w:val="24"/>
        </w:rPr>
        <w:t>да не е съветник в общински съвет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заема ръководна или контролна длъжност на национално равнище в политическа партия</w:t>
      </w:r>
      <w:r w:rsidR="0009569A">
        <w:rPr>
          <w:rFonts w:ascii="Times New Roman" w:hAnsi="Times New Roman" w:cs="Times New Roman"/>
          <w:sz w:val="24"/>
          <w:szCs w:val="24"/>
        </w:rPr>
        <w:t>.</w:t>
      </w:r>
    </w:p>
    <w:p w:rsidR="009C7485" w:rsidRDefault="009C7485" w:rsidP="009D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Допълнителни специфични изисквания</w:t>
      </w:r>
      <w:r w:rsidR="00100957">
        <w:rPr>
          <w:rFonts w:ascii="Times New Roman" w:hAnsi="Times New Roman" w:cs="Times New Roman"/>
          <w:b/>
          <w:sz w:val="24"/>
          <w:szCs w:val="24"/>
        </w:rPr>
        <w:t xml:space="preserve"> за длъжността „съдебен секратар“</w:t>
      </w:r>
      <w:r w:rsidRPr="009C7485">
        <w:rPr>
          <w:rFonts w:ascii="Times New Roman" w:hAnsi="Times New Roman" w:cs="Times New Roman"/>
          <w:b/>
          <w:sz w:val="24"/>
          <w:szCs w:val="24"/>
        </w:rPr>
        <w:t>:</w:t>
      </w:r>
      <w:r w:rsidR="0044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отлично владеене на машинопис;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отлични познания по стилистика, правопис, граматика, и пунктуация;</w:t>
      </w:r>
      <w:r w:rsidR="00443BB3">
        <w:rPr>
          <w:rFonts w:ascii="Times New Roman" w:hAnsi="Times New Roman" w:cs="Times New Roman"/>
          <w:sz w:val="24"/>
          <w:szCs w:val="24"/>
        </w:rPr>
        <w:t xml:space="preserve"> к</w:t>
      </w:r>
      <w:r w:rsidRPr="009C7485">
        <w:rPr>
          <w:rFonts w:ascii="Times New Roman" w:hAnsi="Times New Roman" w:cs="Times New Roman"/>
          <w:sz w:val="24"/>
          <w:szCs w:val="24"/>
        </w:rPr>
        <w:t>омпютърна грамотност</w:t>
      </w:r>
      <w:r w:rsidR="00E82400">
        <w:rPr>
          <w:rFonts w:ascii="Times New Roman" w:hAnsi="Times New Roman" w:cs="Times New Roman"/>
          <w:sz w:val="24"/>
          <w:szCs w:val="24"/>
        </w:rPr>
        <w:t>-</w:t>
      </w:r>
      <w:r w:rsidRPr="009C7485">
        <w:rPr>
          <w:rFonts w:ascii="Times New Roman" w:hAnsi="Times New Roman" w:cs="Times New Roman"/>
          <w:sz w:val="24"/>
          <w:szCs w:val="24"/>
          <w:lang w:val="en-US"/>
        </w:rPr>
        <w:t xml:space="preserve"> Microsoft Office, Internet</w:t>
      </w:r>
      <w:r w:rsidRPr="009C7485">
        <w:rPr>
          <w:rFonts w:ascii="Times New Roman" w:hAnsi="Times New Roman" w:cs="Times New Roman"/>
          <w:sz w:val="24"/>
          <w:szCs w:val="24"/>
        </w:rPr>
        <w:t>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познания по ЗСВ в частта за съдебната администрация, ПАС и по процесуалните закони ГПК и НПК в частта, свързана с обработката и движението на делата, както и на други нормативни актове, имащи пряко отношение към извършваната от служителя работа;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предимство за кандидата е предишен опит на подобна длъжност.</w:t>
      </w:r>
    </w:p>
    <w:p w:rsidR="00100957" w:rsidRDefault="00100957" w:rsidP="009D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Допълнителни специфични изисквания за длъжността „съдебен деловодител“:</w:t>
      </w:r>
      <w:r w:rsidRPr="001009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отлични  умения и познания по общи деловодни техники, компютърни умения, съвременни офис процедури, работа със стандартно офис оборудване, софтуерни продукти и копирна техника;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отлични познания по стилистика, правопис, граматика и пунктуация, както и отлични познания и умения за текстообработка с </w:t>
      </w:r>
      <w:r w:rsidRPr="001009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 Word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отлични познания по ЗСВ в частта за съдебната администрация, Правилника за администрацията в съдилищата (ПАС) и по процесуалните закони ГПК и НПК в частта, свързана с обработката и движението на делата, както и на други нормативни актове, имащи пряко отношение към извършваната от служителя работа;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отлични комуникативни умения и способности за работа в екип и работа с граждани;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9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предимство за кандидата е предишен опит на подобна длъжност.</w:t>
      </w:r>
    </w:p>
    <w:p w:rsidR="009D4F0D" w:rsidRDefault="008E6093" w:rsidP="009D4F0D">
      <w:pPr>
        <w:spacing w:after="0" w:line="240" w:lineRule="auto"/>
        <w:ind w:firstLine="708"/>
        <w:jc w:val="both"/>
        <w:rPr>
          <w:b/>
          <w:i/>
          <w:sz w:val="24"/>
          <w:szCs w:val="24"/>
          <w:u w:val="single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Необходими документи за допускане до участие в конкур</w:t>
      </w:r>
      <w:r w:rsidR="00100957" w:rsidRPr="00753C50">
        <w:rPr>
          <w:rFonts w:ascii="Times New Roman" w:hAnsi="Times New Roman" w:cs="Times New Roman"/>
          <w:b/>
          <w:sz w:val="24"/>
          <w:szCs w:val="24"/>
        </w:rPr>
        <w:t>сите</w:t>
      </w:r>
      <w:r w:rsidRPr="00753C50">
        <w:rPr>
          <w:rFonts w:ascii="Times New Roman" w:hAnsi="Times New Roman" w:cs="Times New Roman"/>
          <w:b/>
          <w:sz w:val="24"/>
          <w:szCs w:val="24"/>
        </w:rPr>
        <w:t>:</w:t>
      </w:r>
      <w:r w:rsidR="00753C50" w:rsidRPr="0075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писмено заявление по образец;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автобиография по образец- саморъчно подписана;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копие от документи за придобита образователно</w:t>
      </w:r>
      <w:r w:rsidR="008726E5" w:rsidRPr="00753C50">
        <w:rPr>
          <w:rFonts w:ascii="Times New Roman" w:hAnsi="Times New Roman" w:cs="Times New Roman"/>
          <w:sz w:val="24"/>
          <w:szCs w:val="24"/>
        </w:rPr>
        <w:t>-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 квалификационна степен, допълнителна квалификация и правоспособност, които се изискват за длъжността;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декларация от кандидата</w:t>
      </w:r>
      <w:r w:rsidR="003A4164" w:rsidRPr="00753C50">
        <w:rPr>
          <w:rFonts w:ascii="Times New Roman" w:hAnsi="Times New Roman" w:cs="Times New Roman"/>
          <w:sz w:val="24"/>
          <w:szCs w:val="24"/>
        </w:rPr>
        <w:t xml:space="preserve"> по образец по чл.141 ал.2 т.1 от ПАС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декларация от кандидата </w:t>
      </w:r>
      <w:r w:rsidR="00B91A84" w:rsidRPr="00753C50">
        <w:rPr>
          <w:rFonts w:ascii="Times New Roman" w:hAnsi="Times New Roman" w:cs="Times New Roman"/>
          <w:sz w:val="24"/>
          <w:szCs w:val="24"/>
        </w:rPr>
        <w:t xml:space="preserve">по образец </w:t>
      </w:r>
      <w:r w:rsidR="005E7902" w:rsidRPr="00753C50">
        <w:rPr>
          <w:rFonts w:ascii="Times New Roman" w:hAnsi="Times New Roman" w:cs="Times New Roman"/>
          <w:sz w:val="24"/>
          <w:szCs w:val="24"/>
        </w:rPr>
        <w:t>за липса на обстоятелства по чл.13</w:t>
      </w:r>
      <w:r w:rsidR="00B91A84" w:rsidRPr="00753C50">
        <w:rPr>
          <w:rFonts w:ascii="Times New Roman" w:hAnsi="Times New Roman" w:cs="Times New Roman"/>
          <w:sz w:val="24"/>
          <w:szCs w:val="24"/>
        </w:rPr>
        <w:t>7 ал.1 от ПАС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копие от документ, удостоверяващ продължителността на трудовия стаж</w:t>
      </w:r>
      <w:r w:rsidR="00BF7084" w:rsidRPr="00753C50">
        <w:rPr>
          <w:rFonts w:ascii="Times New Roman" w:hAnsi="Times New Roman" w:cs="Times New Roman"/>
          <w:sz w:val="24"/>
          <w:szCs w:val="24"/>
        </w:rPr>
        <w:t>, ако има такъв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медицинско свидетелство за работа </w:t>
      </w:r>
      <w:r w:rsidR="008726E5" w:rsidRPr="00753C50">
        <w:rPr>
          <w:rFonts w:ascii="Times New Roman" w:hAnsi="Times New Roman" w:cs="Times New Roman"/>
          <w:sz w:val="24"/>
          <w:szCs w:val="24"/>
        </w:rPr>
        <w:t>със заверка, че кандидатът не страда от психични заболявания</w:t>
      </w:r>
      <w:r w:rsidR="005E7902" w:rsidRPr="00753C50">
        <w:rPr>
          <w:rFonts w:ascii="Times New Roman" w:hAnsi="Times New Roman" w:cs="Times New Roman"/>
          <w:sz w:val="24"/>
          <w:szCs w:val="24"/>
        </w:rPr>
        <w:t>/оригинал/; свидетелство за съдимост за конкурс в орган на съдебната власт.</w:t>
      </w:r>
      <w:r w:rsidR="009D4F0D" w:rsidRPr="009D4F0D">
        <w:rPr>
          <w:b/>
          <w:i/>
          <w:sz w:val="24"/>
          <w:szCs w:val="24"/>
          <w:u w:val="single"/>
        </w:rPr>
        <w:t xml:space="preserve"> </w:t>
      </w:r>
    </w:p>
    <w:p w:rsidR="009D4F0D" w:rsidRDefault="009D4F0D" w:rsidP="009D4F0D">
      <w:pPr>
        <w:spacing w:after="0" w:line="240" w:lineRule="auto"/>
        <w:ind w:firstLine="708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Забележка: Копията на представените документи следва да бъдат саморъчно заверени от кандидата с „Вярно с оригинала“.</w:t>
      </w:r>
    </w:p>
    <w:p w:rsidR="0009569A" w:rsidRDefault="0009569A" w:rsidP="009D4F0D">
      <w:pPr>
        <w:spacing w:after="0" w:line="240" w:lineRule="auto"/>
        <w:ind w:firstLine="708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proofErr w:type="gramStart"/>
      <w:r w:rsidRPr="0009569A">
        <w:rPr>
          <w:b/>
          <w:i/>
          <w:sz w:val="24"/>
          <w:szCs w:val="24"/>
          <w:u w:val="single"/>
          <w:lang w:val="en-US"/>
        </w:rPr>
        <w:lastRenderedPageBreak/>
        <w:t>При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желание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за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участие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в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конкурса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и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за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двете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обявени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длъжности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кандидатът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подава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само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един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комплект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документи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като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в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писменото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заявление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отбелязва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9569A">
        <w:rPr>
          <w:b/>
          <w:i/>
          <w:sz w:val="24"/>
          <w:szCs w:val="24"/>
          <w:u w:val="single"/>
          <w:lang w:val="en-US"/>
        </w:rPr>
        <w:t>това</w:t>
      </w:r>
      <w:proofErr w:type="spellEnd"/>
      <w:r w:rsidRPr="0009569A">
        <w:rPr>
          <w:b/>
          <w:i/>
          <w:sz w:val="24"/>
          <w:szCs w:val="24"/>
          <w:u w:val="single"/>
          <w:lang w:val="en-US"/>
        </w:rPr>
        <w:t>.</w:t>
      </w:r>
      <w:proofErr w:type="gramEnd"/>
    </w:p>
    <w:p w:rsidR="00CB1C8F" w:rsidRPr="009C7485" w:rsidRDefault="008E6093" w:rsidP="00E8240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Начин на провеждане на конкур</w:t>
      </w:r>
      <w:r w:rsidR="00100957">
        <w:rPr>
          <w:rFonts w:ascii="Times New Roman" w:hAnsi="Times New Roman" w:cs="Times New Roman"/>
          <w:b/>
          <w:sz w:val="24"/>
          <w:szCs w:val="24"/>
        </w:rPr>
        <w:t>сите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 xml:space="preserve"> и оценяване на кандидатите</w:t>
      </w:r>
      <w:r w:rsidR="00B06AB4">
        <w:rPr>
          <w:rFonts w:ascii="Times New Roman" w:hAnsi="Times New Roman" w:cs="Times New Roman"/>
          <w:b/>
          <w:sz w:val="24"/>
          <w:szCs w:val="24"/>
        </w:rPr>
        <w:t xml:space="preserve"> и за двете обявени длъжности</w:t>
      </w:r>
      <w:r w:rsidRPr="009C74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C7485" w:rsidRPr="009C7485" w:rsidRDefault="00CB1C8F" w:rsidP="001009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C7485">
        <w:rPr>
          <w:rFonts w:ascii="Times New Roman" w:hAnsi="Times New Roman" w:cs="Times New Roman"/>
          <w:b/>
          <w:sz w:val="24"/>
          <w:szCs w:val="24"/>
        </w:rPr>
        <w:t>етап:</w:t>
      </w:r>
      <w:r w:rsidRPr="009C7485">
        <w:rPr>
          <w:rFonts w:ascii="Times New Roman" w:hAnsi="Times New Roman" w:cs="Times New Roman"/>
          <w:sz w:val="24"/>
          <w:szCs w:val="24"/>
        </w:rPr>
        <w:t xml:space="preserve"> проверка на документите</w:t>
      </w:r>
      <w:r w:rsidR="0009569A">
        <w:rPr>
          <w:rFonts w:ascii="Times New Roman" w:hAnsi="Times New Roman" w:cs="Times New Roman"/>
          <w:sz w:val="24"/>
          <w:szCs w:val="24"/>
        </w:rPr>
        <w:t>- д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о втория етап на конкурса </w:t>
      </w:r>
      <w:r w:rsidR="009C7485">
        <w:rPr>
          <w:rFonts w:ascii="Times New Roman" w:hAnsi="Times New Roman" w:cs="Times New Roman"/>
          <w:sz w:val="24"/>
          <w:szCs w:val="24"/>
        </w:rPr>
        <w:t>ще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бъдат допуснати кандидатите, които отговарят на минималните изисквания и са подали в срок изискуемите документи за участие в конкурса. </w:t>
      </w:r>
    </w:p>
    <w:p w:rsidR="009C7485" w:rsidRPr="009C7485" w:rsidRDefault="00CB1C8F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485">
        <w:rPr>
          <w:rFonts w:ascii="Times New Roman" w:hAnsi="Times New Roman" w:cs="Times New Roman"/>
          <w:b/>
          <w:sz w:val="24"/>
          <w:szCs w:val="24"/>
        </w:rPr>
        <w:t xml:space="preserve"> етап</w:t>
      </w:r>
      <w:r w:rsidR="005E7902" w:rsidRPr="009C74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902" w:rsidRPr="009C7485">
        <w:rPr>
          <w:rFonts w:ascii="Times New Roman" w:hAnsi="Times New Roman" w:cs="Times New Roman"/>
          <w:sz w:val="24"/>
          <w:szCs w:val="24"/>
        </w:rPr>
        <w:t>писмен изпит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за</w:t>
      </w:r>
      <w:r w:rsidR="005E7902" w:rsidRPr="009C7485">
        <w:rPr>
          <w:rFonts w:ascii="Times New Roman" w:hAnsi="Times New Roman" w:cs="Times New Roman"/>
          <w:sz w:val="24"/>
          <w:szCs w:val="24"/>
        </w:rPr>
        <w:t xml:space="preserve"> проверка на компютърната грамотност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, и </w:t>
      </w:r>
      <w:r w:rsidR="005E7902" w:rsidRPr="009C7485">
        <w:rPr>
          <w:rFonts w:ascii="Times New Roman" w:hAnsi="Times New Roman" w:cs="Times New Roman"/>
          <w:sz w:val="24"/>
          <w:szCs w:val="24"/>
        </w:rPr>
        <w:t xml:space="preserve">събеседване с 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="005E7902" w:rsidRPr="009C7485">
        <w:rPr>
          <w:rFonts w:ascii="Times New Roman" w:hAnsi="Times New Roman" w:cs="Times New Roman"/>
          <w:sz w:val="24"/>
          <w:szCs w:val="24"/>
        </w:rPr>
        <w:t>кандидат</w:t>
      </w:r>
      <w:r w:rsidR="00262828" w:rsidRPr="009C7485">
        <w:rPr>
          <w:rFonts w:ascii="Times New Roman" w:hAnsi="Times New Roman" w:cs="Times New Roman"/>
          <w:sz w:val="24"/>
          <w:szCs w:val="24"/>
        </w:rPr>
        <w:t>и</w:t>
      </w:r>
      <w:r w:rsidR="008349C2">
        <w:rPr>
          <w:rFonts w:ascii="Times New Roman" w:hAnsi="Times New Roman" w:cs="Times New Roman"/>
          <w:sz w:val="24"/>
          <w:szCs w:val="24"/>
        </w:rPr>
        <w:t>.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>Кандидатите ще бъдат оценявани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от комисията във втория етап, по шестобалната система</w:t>
      </w:r>
      <w:r w:rsidR="00CB46D0" w:rsidRPr="00CB46D0">
        <w:t xml:space="preserve"> </w:t>
      </w:r>
      <w:r w:rsidR="00CB46D0" w:rsidRPr="00CB46D0">
        <w:rPr>
          <w:rFonts w:ascii="Times New Roman" w:hAnsi="Times New Roman" w:cs="Times New Roman"/>
          <w:sz w:val="24"/>
          <w:szCs w:val="24"/>
        </w:rPr>
        <w:t>съответно за писмения изпит и събеседването</w:t>
      </w:r>
      <w:r w:rsidR="009C7485" w:rsidRPr="009C7485">
        <w:rPr>
          <w:rFonts w:ascii="Times New Roman" w:hAnsi="Times New Roman" w:cs="Times New Roman"/>
          <w:sz w:val="24"/>
          <w:szCs w:val="24"/>
        </w:rPr>
        <w:t>, от всеки член на комисията, като крайната оценка представлява средноаритметичен сбор от получените оценки.</w:t>
      </w:r>
    </w:p>
    <w:p w:rsidR="008E6093" w:rsidRPr="009C7485" w:rsidRDefault="008E6093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Място и срок за подаване на документи:</w:t>
      </w:r>
      <w:r w:rsidR="00753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се подават лично от кандидата в Районен съд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Кърджали</w:t>
      </w:r>
      <w:r w:rsidR="00F72F0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</w:t>
      </w:r>
      <w:r w:rsidR="00F8674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Беломорски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№48</w:t>
      </w:r>
      <w:r w:rsidR="00BD75FF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C6424" w:rsidRPr="009C7485">
        <w:rPr>
          <w:rFonts w:ascii="Times New Roman" w:hAnsi="Times New Roman" w:cs="Times New Roman"/>
          <w:b/>
          <w:sz w:val="24"/>
          <w:szCs w:val="24"/>
        </w:rPr>
        <w:t xml:space="preserve"> ет.1 стая № 11 „Регистратура“</w:t>
      </w:r>
      <w:r w:rsidR="00BD75FF" w:rsidRPr="009C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FF6307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едномесечен срок от датата на публикуване на обявлението за конкурса в местен всекидневник и на интернет страницата на съда</w:t>
      </w:r>
      <w:r w:rsidR="006D5312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рамките на работното време: от 09,00 ч. до 12,00 ч. и от 14,00 ч. до 17,00 ч.</w:t>
      </w:r>
    </w:p>
    <w:p w:rsidR="00FE4982" w:rsidRDefault="008E6093" w:rsidP="00FE4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Резултатите за допускане до конкурса, оценка и класиране на кандидатите и друга информация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свързана с конкурса, се съобщават на участниците, чрез обявяването им на информационните табла и интернет страницата на съда. </w:t>
      </w:r>
    </w:p>
    <w:p w:rsidR="00FE4982" w:rsidRDefault="00FE4982" w:rsidP="00FE4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6093" w:rsidRPr="009C7485" w:rsidRDefault="00385FB6" w:rsidP="00FE4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</w:t>
      </w:r>
      <w:r w:rsidR="00FE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лението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 публикуван</w:t>
      </w:r>
      <w:r w:rsidR="00FE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във вестник „Нов живот“ на 11.08.2020г.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</w:t>
      </w:r>
      <w:bookmarkStart w:id="0" w:name="_GoBack"/>
      <w:bookmarkEnd w:id="0"/>
    </w:p>
    <w:sectPr w:rsidR="008E6093" w:rsidRPr="009C7485" w:rsidSect="00443BB3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F"/>
    <w:multiLevelType w:val="hybridMultilevel"/>
    <w:tmpl w:val="4908208E"/>
    <w:lvl w:ilvl="0" w:tplc="669CD7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BE588E"/>
    <w:multiLevelType w:val="hybridMultilevel"/>
    <w:tmpl w:val="8C3A267A"/>
    <w:lvl w:ilvl="0" w:tplc="25908B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04996"/>
    <w:multiLevelType w:val="hybridMultilevel"/>
    <w:tmpl w:val="881619DA"/>
    <w:lvl w:ilvl="0" w:tplc="669CD73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6"/>
    <w:rsid w:val="000158E7"/>
    <w:rsid w:val="00031629"/>
    <w:rsid w:val="0009569A"/>
    <w:rsid w:val="00100957"/>
    <w:rsid w:val="00106078"/>
    <w:rsid w:val="00145A0E"/>
    <w:rsid w:val="001D6BE2"/>
    <w:rsid w:val="00262828"/>
    <w:rsid w:val="00292900"/>
    <w:rsid w:val="002D4DFB"/>
    <w:rsid w:val="0035248A"/>
    <w:rsid w:val="00385FB6"/>
    <w:rsid w:val="003A217C"/>
    <w:rsid w:val="003A4164"/>
    <w:rsid w:val="00411DDA"/>
    <w:rsid w:val="00435AC8"/>
    <w:rsid w:val="00443BB3"/>
    <w:rsid w:val="00456E15"/>
    <w:rsid w:val="005D4352"/>
    <w:rsid w:val="005E70D3"/>
    <w:rsid w:val="005E7902"/>
    <w:rsid w:val="0064435C"/>
    <w:rsid w:val="006C168B"/>
    <w:rsid w:val="006D5312"/>
    <w:rsid w:val="006F4544"/>
    <w:rsid w:val="00753C50"/>
    <w:rsid w:val="0077157B"/>
    <w:rsid w:val="007E68DF"/>
    <w:rsid w:val="00821F26"/>
    <w:rsid w:val="008349C2"/>
    <w:rsid w:val="008726E5"/>
    <w:rsid w:val="008E6093"/>
    <w:rsid w:val="009C7485"/>
    <w:rsid w:val="009D4F0D"/>
    <w:rsid w:val="00A16240"/>
    <w:rsid w:val="00A31BF4"/>
    <w:rsid w:val="00B06AB4"/>
    <w:rsid w:val="00B257DE"/>
    <w:rsid w:val="00B52949"/>
    <w:rsid w:val="00B91A84"/>
    <w:rsid w:val="00BA48B6"/>
    <w:rsid w:val="00BC6424"/>
    <w:rsid w:val="00BD75FF"/>
    <w:rsid w:val="00BF7084"/>
    <w:rsid w:val="00CB1C8F"/>
    <w:rsid w:val="00CB46D0"/>
    <w:rsid w:val="00D2243C"/>
    <w:rsid w:val="00D266AD"/>
    <w:rsid w:val="00D95F60"/>
    <w:rsid w:val="00DC7E3C"/>
    <w:rsid w:val="00E15C14"/>
    <w:rsid w:val="00E61048"/>
    <w:rsid w:val="00E82400"/>
    <w:rsid w:val="00EA4E5A"/>
    <w:rsid w:val="00F414E5"/>
    <w:rsid w:val="00F72F05"/>
    <w:rsid w:val="00F86743"/>
    <w:rsid w:val="00FA4E9A"/>
    <w:rsid w:val="00FE498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Zlatka Borisova</cp:lastModifiedBy>
  <cp:revision>5</cp:revision>
  <cp:lastPrinted>2020-08-07T11:51:00Z</cp:lastPrinted>
  <dcterms:created xsi:type="dcterms:W3CDTF">2020-08-07T11:44:00Z</dcterms:created>
  <dcterms:modified xsi:type="dcterms:W3CDTF">2020-08-11T05:58:00Z</dcterms:modified>
</cp:coreProperties>
</file>